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hdu089p83be1" w:id="0"/>
      <w:bookmarkEnd w:id="0"/>
      <w:r w:rsidDel="00000000" w:rsidR="00000000" w:rsidRPr="00000000">
        <w:rPr>
          <w:rtl w:val="0"/>
        </w:rPr>
        <w:t xml:space="preserve">Policy Brief: Gaza Relief</w:t>
      </w:r>
    </w:p>
    <w:p w:rsidR="00000000" w:rsidDel="00000000" w:rsidP="00000000" w:rsidRDefault="00000000" w:rsidRPr="00000000" w14:paraId="00000002">
      <w:pPr>
        <w:rPr/>
      </w:pPr>
      <w:r w:rsidDel="00000000" w:rsidR="00000000" w:rsidRPr="00000000">
        <w:rPr>
          <w:rtl w:val="0"/>
        </w:rPr>
        <w:t xml:space="preserve">Date: October 18, 2026</w:t>
      </w:r>
    </w:p>
    <w:p w:rsidR="00000000" w:rsidDel="00000000" w:rsidP="00000000" w:rsidRDefault="00000000" w:rsidRPr="00000000" w14:paraId="00000003">
      <w:pPr>
        <w:rPr/>
      </w:pPr>
      <w:r w:rsidDel="00000000" w:rsidR="00000000" w:rsidRPr="00000000">
        <w:rPr>
          <w:rtl w:val="0"/>
        </w:rPr>
        <w:t xml:space="preserve">Subject: Proposition to provide comprehensive humanitarian relief to people in the Gaza strip.</w:t>
      </w:r>
    </w:p>
    <w:p w:rsidR="00000000" w:rsidDel="00000000" w:rsidP="00000000" w:rsidRDefault="00000000" w:rsidRPr="00000000" w14:paraId="00000004">
      <w:pPr>
        <w:pStyle w:val="Heading2"/>
        <w:rPr/>
      </w:pPr>
      <w:bookmarkStart w:colFirst="0" w:colLast="0" w:name="_yt0ulyeviaq" w:id="1"/>
      <w:bookmarkEnd w:id="1"/>
      <w:r w:rsidDel="00000000" w:rsidR="00000000" w:rsidRPr="00000000">
        <w:rPr>
          <w:rtl w:val="0"/>
        </w:rPr>
        <w:t xml:space="preserve">Objective</w:t>
      </w:r>
    </w:p>
    <w:p w:rsidR="00000000" w:rsidDel="00000000" w:rsidP="00000000" w:rsidRDefault="00000000" w:rsidRPr="00000000" w14:paraId="00000005">
      <w:pPr>
        <w:rPr/>
      </w:pPr>
      <w:r w:rsidDel="00000000" w:rsidR="00000000" w:rsidRPr="00000000">
        <w:rPr>
          <w:rtl w:val="0"/>
        </w:rPr>
        <w:t xml:space="preserve">To outline a structured plan aimed at achieving full access to basic needs for the people living in the Gaza strip, </w:t>
      </w:r>
      <w:r w:rsidDel="00000000" w:rsidR="00000000" w:rsidRPr="00000000">
        <w:rPr>
          <w:rtl w:val="0"/>
        </w:rPr>
        <w:t xml:space="preserve">through citizenship grants, barrier demolition, and rapid housing infrastructure development.</w:t>
      </w:r>
    </w:p>
    <w:p w:rsidR="00000000" w:rsidDel="00000000" w:rsidP="00000000" w:rsidRDefault="00000000" w:rsidRPr="00000000" w14:paraId="00000006">
      <w:pPr>
        <w:pStyle w:val="Heading2"/>
        <w:rPr/>
      </w:pPr>
      <w:bookmarkStart w:colFirst="0" w:colLast="0" w:name="_jnip2gu5xxe8" w:id="2"/>
      <w:bookmarkEnd w:id="2"/>
      <w:r w:rsidDel="00000000" w:rsidR="00000000" w:rsidRPr="00000000">
        <w:rPr>
          <w:rtl w:val="0"/>
        </w:rPr>
        <w:t xml:space="preserve">Policy Proposal Summary</w:t>
      </w:r>
    </w:p>
    <w:p w:rsidR="00000000" w:rsidDel="00000000" w:rsidP="00000000" w:rsidRDefault="00000000" w:rsidRPr="00000000" w14:paraId="00000007">
      <w:pPr>
        <w:numPr>
          <w:ilvl w:val="0"/>
          <w:numId w:val="3"/>
        </w:numPr>
        <w:ind w:left="720" w:hanging="360"/>
      </w:pPr>
      <w:r w:rsidDel="00000000" w:rsidR="00000000" w:rsidRPr="00000000">
        <w:rPr>
          <w:rtl w:val="0"/>
        </w:rPr>
        <w:t xml:space="preserve">Citizenship for Gaza strip residents:</w:t>
      </w:r>
    </w:p>
    <w:p w:rsidR="00000000" w:rsidDel="00000000" w:rsidP="00000000" w:rsidRDefault="00000000" w:rsidRPr="00000000" w14:paraId="00000008">
      <w:pPr>
        <w:numPr>
          <w:ilvl w:val="1"/>
          <w:numId w:val="3"/>
        </w:numPr>
        <w:ind w:left="1440" w:hanging="360"/>
      </w:pPr>
      <w:r w:rsidDel="00000000" w:rsidR="00000000" w:rsidRPr="00000000">
        <w:rPr>
          <w:rtl w:val="0"/>
        </w:rPr>
        <w:t xml:space="preserve">December 15th, 2026: All people in the Gaza Strip granted citizenship to the state of Israel.</w:t>
      </w:r>
    </w:p>
    <w:p w:rsidR="00000000" w:rsidDel="00000000" w:rsidP="00000000" w:rsidRDefault="00000000" w:rsidRPr="00000000" w14:paraId="00000009">
      <w:pPr>
        <w:numPr>
          <w:ilvl w:val="0"/>
          <w:numId w:val="3"/>
        </w:numPr>
        <w:ind w:left="720" w:hanging="360"/>
      </w:pPr>
      <w:r w:rsidDel="00000000" w:rsidR="00000000" w:rsidRPr="00000000">
        <w:rPr>
          <w:rtl w:val="0"/>
        </w:rPr>
        <w:t xml:space="preserve">Demolition of Gaza strip barriers </w:t>
      </w:r>
    </w:p>
    <w:p w:rsidR="00000000" w:rsidDel="00000000" w:rsidP="00000000" w:rsidRDefault="00000000" w:rsidRPr="00000000" w14:paraId="0000000A">
      <w:pPr>
        <w:numPr>
          <w:ilvl w:val="1"/>
          <w:numId w:val="3"/>
        </w:numPr>
        <w:ind w:left="1440" w:hanging="360"/>
      </w:pPr>
      <w:r w:rsidDel="00000000" w:rsidR="00000000" w:rsidRPr="00000000">
        <w:rPr>
          <w:rtl w:val="0"/>
        </w:rPr>
        <w:t xml:space="preserve">Beginning December 15th, 2026, complete by May 15, 2027: </w:t>
      </w:r>
    </w:p>
    <w:p w:rsidR="00000000" w:rsidDel="00000000" w:rsidP="00000000" w:rsidRDefault="00000000" w:rsidRPr="00000000" w14:paraId="0000000B">
      <w:pPr>
        <w:numPr>
          <w:ilvl w:val="1"/>
          <w:numId w:val="3"/>
        </w:numPr>
        <w:ind w:left="1440" w:hanging="360"/>
      </w:pPr>
      <w:r w:rsidDel="00000000" w:rsidR="00000000" w:rsidRPr="00000000">
        <w:rPr>
          <w:rtl w:val="0"/>
        </w:rPr>
        <w:t xml:space="preserve">All border walls erected around the periphery of the Gaza strip demolished.</w:t>
      </w:r>
    </w:p>
    <w:p w:rsidR="00000000" w:rsidDel="00000000" w:rsidP="00000000" w:rsidRDefault="00000000" w:rsidRPr="00000000" w14:paraId="0000000C">
      <w:pPr>
        <w:numPr>
          <w:ilvl w:val="0"/>
          <w:numId w:val="3"/>
        </w:numPr>
        <w:ind w:left="720" w:hanging="360"/>
      </w:pPr>
      <w:r w:rsidDel="00000000" w:rsidR="00000000" w:rsidRPr="00000000">
        <w:rPr>
          <w:rtl w:val="0"/>
        </w:rPr>
        <w:t xml:space="preserve">Resettlement Infrastructure with capacity for 1.1 million people:</w:t>
      </w:r>
    </w:p>
    <w:p w:rsidR="00000000" w:rsidDel="00000000" w:rsidP="00000000" w:rsidRDefault="00000000" w:rsidRPr="00000000" w14:paraId="0000000D">
      <w:pPr>
        <w:numPr>
          <w:ilvl w:val="1"/>
          <w:numId w:val="3"/>
        </w:numPr>
        <w:ind w:left="1440" w:hanging="360"/>
      </w:pPr>
      <w:r w:rsidDel="00000000" w:rsidR="00000000" w:rsidRPr="00000000">
        <w:rPr>
          <w:rtl w:val="0"/>
        </w:rPr>
        <w:t xml:space="preserve">Beginning December 15th, 2026, 550 thousand by February 15th, 2027, complete by May 15, 2027</w:t>
      </w:r>
    </w:p>
    <w:p w:rsidR="00000000" w:rsidDel="00000000" w:rsidP="00000000" w:rsidRDefault="00000000" w:rsidRPr="00000000" w14:paraId="0000000E">
      <w:pPr>
        <w:numPr>
          <w:ilvl w:val="1"/>
          <w:numId w:val="3"/>
        </w:numPr>
        <w:ind w:left="1440" w:hanging="360"/>
        <w:rPr>
          <w:u w:val="none"/>
        </w:rPr>
      </w:pPr>
      <w:r w:rsidDel="00000000" w:rsidR="00000000" w:rsidRPr="00000000">
        <w:rPr>
          <w:rtl w:val="0"/>
        </w:rPr>
        <w:t xml:space="preserve">Housing and utilities for 1.1 million people built in southern Israel within 10 miles of the Gaza strip boundary.</w:t>
      </w:r>
    </w:p>
    <w:p w:rsidR="00000000" w:rsidDel="00000000" w:rsidP="00000000" w:rsidRDefault="00000000" w:rsidRPr="00000000" w14:paraId="0000000F">
      <w:pPr>
        <w:numPr>
          <w:ilvl w:val="1"/>
          <w:numId w:val="3"/>
        </w:numPr>
        <w:ind w:left="1440" w:hanging="360"/>
        <w:rPr>
          <w:u w:val="none"/>
        </w:rPr>
      </w:pPr>
      <w:r w:rsidDel="00000000" w:rsidR="00000000" w:rsidRPr="00000000">
        <w:rPr>
          <w:rtl w:val="0"/>
        </w:rPr>
        <w:t xml:space="preserve">People in the Gaza strip take priority for resettlement.</w:t>
      </w:r>
    </w:p>
    <w:p w:rsidR="00000000" w:rsidDel="00000000" w:rsidP="00000000" w:rsidRDefault="00000000" w:rsidRPr="00000000" w14:paraId="00000010">
      <w:pPr>
        <w:pStyle w:val="Heading2"/>
        <w:rPr/>
      </w:pPr>
      <w:bookmarkStart w:colFirst="0" w:colLast="0" w:name="_iwquxcubbbag" w:id="3"/>
      <w:bookmarkEnd w:id="3"/>
      <w:r w:rsidDel="00000000" w:rsidR="00000000" w:rsidRPr="00000000">
        <w:rPr>
          <w:rtl w:val="0"/>
        </w:rPr>
        <w:t xml:space="preserve">Detailed Steps and Rationale</w:t>
      </w:r>
    </w:p>
    <w:p w:rsidR="00000000" w:rsidDel="00000000" w:rsidP="00000000" w:rsidRDefault="00000000" w:rsidRPr="00000000" w14:paraId="00000011">
      <w:pPr>
        <w:numPr>
          <w:ilvl w:val="0"/>
          <w:numId w:val="1"/>
        </w:numPr>
        <w:ind w:left="720" w:hanging="360"/>
      </w:pPr>
      <w:r w:rsidDel="00000000" w:rsidR="00000000" w:rsidRPr="00000000">
        <w:rPr>
          <w:rtl w:val="0"/>
        </w:rPr>
        <w:t xml:space="preserve">Citizenship for Gaza strip residents:</w:t>
      </w:r>
    </w:p>
    <w:p w:rsidR="00000000" w:rsidDel="00000000" w:rsidP="00000000" w:rsidRDefault="00000000" w:rsidRPr="00000000" w14:paraId="00000012">
      <w:pPr>
        <w:numPr>
          <w:ilvl w:val="1"/>
          <w:numId w:val="1"/>
        </w:numPr>
        <w:ind w:left="1440" w:hanging="360"/>
      </w:pPr>
      <w:r w:rsidDel="00000000" w:rsidR="00000000" w:rsidRPr="00000000">
        <w:rPr>
          <w:rtl w:val="0"/>
        </w:rPr>
        <w:t xml:space="preserve">This step is aligned with granting citizenship to people living in Palestine, the second step of the Israel-Palestine resolution. Necessary to maintain a state. Seeks to eliminate statelessness, and provide equal rights and protections under the law.</w:t>
      </w:r>
    </w:p>
    <w:p w:rsidR="00000000" w:rsidDel="00000000" w:rsidP="00000000" w:rsidRDefault="00000000" w:rsidRPr="00000000" w14:paraId="00000013">
      <w:pPr>
        <w:numPr>
          <w:ilvl w:val="0"/>
          <w:numId w:val="1"/>
        </w:numPr>
        <w:ind w:left="720" w:hanging="360"/>
      </w:pPr>
      <w:r w:rsidDel="00000000" w:rsidR="00000000" w:rsidRPr="00000000">
        <w:rPr>
          <w:rtl w:val="0"/>
        </w:rPr>
        <w:t xml:space="preserve">Demolition of Gaza strip barriers:</w:t>
      </w:r>
    </w:p>
    <w:p w:rsidR="00000000" w:rsidDel="00000000" w:rsidP="00000000" w:rsidRDefault="00000000" w:rsidRPr="00000000" w14:paraId="00000014">
      <w:pPr>
        <w:numPr>
          <w:ilvl w:val="1"/>
          <w:numId w:val="1"/>
        </w:numPr>
        <w:ind w:left="1440" w:hanging="360"/>
      </w:pPr>
      <w:r w:rsidDel="00000000" w:rsidR="00000000" w:rsidRPr="00000000">
        <w:rPr>
          <w:rtl w:val="0"/>
        </w:rPr>
        <w:t xml:space="preserve">Demolishing periphery barriers on the Gaza Strip border is necessary to enable mobility and access to resettlement. This step is a demonstration of taking a new approach. </w:t>
      </w:r>
    </w:p>
    <w:p w:rsidR="00000000" w:rsidDel="00000000" w:rsidP="00000000" w:rsidRDefault="00000000" w:rsidRPr="00000000" w14:paraId="00000015">
      <w:pPr>
        <w:numPr>
          <w:ilvl w:val="0"/>
          <w:numId w:val="1"/>
        </w:numPr>
        <w:ind w:left="720" w:hanging="360"/>
      </w:pPr>
      <w:r w:rsidDel="00000000" w:rsidR="00000000" w:rsidRPr="00000000">
        <w:rPr>
          <w:rtl w:val="0"/>
        </w:rPr>
        <w:t xml:space="preserve">Resettlement Infrastructure with capacity for 1.1 million people:</w:t>
      </w:r>
    </w:p>
    <w:p w:rsidR="00000000" w:rsidDel="00000000" w:rsidP="00000000" w:rsidRDefault="00000000" w:rsidRPr="00000000" w14:paraId="00000016">
      <w:pPr>
        <w:numPr>
          <w:ilvl w:val="1"/>
          <w:numId w:val="1"/>
        </w:numPr>
        <w:ind w:left="1440" w:hanging="360"/>
        <w:rPr>
          <w:u w:val="none"/>
        </w:rPr>
      </w:pPr>
      <w:r w:rsidDel="00000000" w:rsidR="00000000" w:rsidRPr="00000000">
        <w:rPr>
          <w:rtl w:val="0"/>
        </w:rPr>
        <w:t xml:space="preserve">Providing housing and utilities for the people in the Gaza Strip is crucial for ensuring a transition. Housing for 1.1 million people will be constructed in Southern Israel within 10 miles of the Gaza strip boundary. Construction will meet a halfway checkpoint in December and will be completed by March 15th. Access to resettlement is a procedural step in reconciliation and resolution. </w:t>
      </w:r>
    </w:p>
    <w:p w:rsidR="00000000" w:rsidDel="00000000" w:rsidP="00000000" w:rsidRDefault="00000000" w:rsidRPr="00000000" w14:paraId="00000017">
      <w:pPr>
        <w:rPr/>
      </w:pPr>
      <w:r w:rsidDel="00000000" w:rsidR="00000000" w:rsidRPr="00000000">
        <w:rPr>
          <w:rtl w:val="0"/>
        </w:rPr>
        <w:t xml:space="preserve">The proposed steps include granting citizenship to eliminate statelessness, demolition of Gaza Strip barriers to ensure mobility and access, and development of housing infrastructure to provide resettlement for people in the Gaza Strip.</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sz w:val="32"/>
          <w:szCs w:val="32"/>
          <w:rtl w:val="0"/>
        </w:rPr>
        <w:t xml:space="preserve">Timeline</w:t>
      </w:r>
      <w:r w:rsidDel="00000000" w:rsidR="00000000" w:rsidRPr="00000000">
        <w:rPr>
          <w:rtl w:val="0"/>
        </w:rPr>
      </w:r>
    </w:p>
    <w:p w:rsidR="00000000" w:rsidDel="00000000" w:rsidP="00000000" w:rsidRDefault="00000000" w:rsidRPr="00000000" w14:paraId="0000001A">
      <w:pPr>
        <w:numPr>
          <w:ilvl w:val="0"/>
          <w:numId w:val="2"/>
        </w:numPr>
        <w:ind w:left="720" w:hanging="360"/>
      </w:pPr>
      <w:r w:rsidDel="00000000" w:rsidR="00000000" w:rsidRPr="00000000">
        <w:rPr>
          <w:rtl w:val="0"/>
        </w:rPr>
        <w:t xml:space="preserve">December 15th, 2026 - </w:t>
      </w:r>
    </w:p>
    <w:p w:rsidR="00000000" w:rsidDel="00000000" w:rsidP="00000000" w:rsidRDefault="00000000" w:rsidRPr="00000000" w14:paraId="0000001B">
      <w:pPr>
        <w:numPr>
          <w:ilvl w:val="1"/>
          <w:numId w:val="2"/>
        </w:numPr>
        <w:ind w:left="1440" w:hanging="360"/>
      </w:pPr>
      <w:r w:rsidDel="00000000" w:rsidR="00000000" w:rsidRPr="00000000">
        <w:rPr>
          <w:rtl w:val="0"/>
        </w:rPr>
        <w:t xml:space="preserve">Citizenship granted to residents of Palestine.</w:t>
      </w:r>
    </w:p>
    <w:p w:rsidR="00000000" w:rsidDel="00000000" w:rsidP="00000000" w:rsidRDefault="00000000" w:rsidRPr="00000000" w14:paraId="0000001C">
      <w:pPr>
        <w:numPr>
          <w:ilvl w:val="1"/>
          <w:numId w:val="2"/>
        </w:numPr>
        <w:ind w:left="1440" w:hanging="360"/>
        <w:rPr>
          <w:u w:val="none"/>
        </w:rPr>
      </w:pPr>
      <w:r w:rsidDel="00000000" w:rsidR="00000000" w:rsidRPr="00000000">
        <w:rPr>
          <w:rtl w:val="0"/>
        </w:rPr>
        <w:t xml:space="preserve">Demolition begins on Gaza strip barriers.</w:t>
      </w:r>
    </w:p>
    <w:p w:rsidR="00000000" w:rsidDel="00000000" w:rsidP="00000000" w:rsidRDefault="00000000" w:rsidRPr="00000000" w14:paraId="0000001D">
      <w:pPr>
        <w:numPr>
          <w:ilvl w:val="1"/>
          <w:numId w:val="2"/>
        </w:numPr>
        <w:ind w:left="1440" w:hanging="360"/>
        <w:rPr>
          <w:u w:val="none"/>
        </w:rPr>
      </w:pPr>
      <w:r w:rsidDel="00000000" w:rsidR="00000000" w:rsidRPr="00000000">
        <w:rPr>
          <w:rtl w:val="0"/>
        </w:rPr>
        <w:t xml:space="preserve">Construction begins for resettlement infrastructure. </w:t>
      </w:r>
    </w:p>
    <w:p w:rsidR="00000000" w:rsidDel="00000000" w:rsidP="00000000" w:rsidRDefault="00000000" w:rsidRPr="00000000" w14:paraId="0000001E">
      <w:pPr>
        <w:numPr>
          <w:ilvl w:val="0"/>
          <w:numId w:val="2"/>
        </w:numPr>
        <w:ind w:left="720" w:hanging="360"/>
      </w:pPr>
      <w:r w:rsidDel="00000000" w:rsidR="00000000" w:rsidRPr="00000000">
        <w:rPr>
          <w:rtl w:val="0"/>
        </w:rPr>
        <w:t xml:space="preserve">February 15th, 2026 - </w:t>
      </w:r>
    </w:p>
    <w:p w:rsidR="00000000" w:rsidDel="00000000" w:rsidP="00000000" w:rsidRDefault="00000000" w:rsidRPr="00000000" w14:paraId="0000001F">
      <w:pPr>
        <w:numPr>
          <w:ilvl w:val="1"/>
          <w:numId w:val="2"/>
        </w:numPr>
        <w:ind w:left="1440" w:hanging="360"/>
        <w:rPr>
          <w:u w:val="none"/>
        </w:rPr>
      </w:pPr>
      <w:r w:rsidDel="00000000" w:rsidR="00000000" w:rsidRPr="00000000">
        <w:rPr>
          <w:rtl w:val="0"/>
        </w:rPr>
        <w:t xml:space="preserve">Construction of housing and utilities for 550 thousand people completed.</w:t>
      </w:r>
    </w:p>
    <w:p w:rsidR="00000000" w:rsidDel="00000000" w:rsidP="00000000" w:rsidRDefault="00000000" w:rsidRPr="00000000" w14:paraId="00000020">
      <w:pPr>
        <w:numPr>
          <w:ilvl w:val="0"/>
          <w:numId w:val="2"/>
        </w:numPr>
        <w:ind w:left="720" w:hanging="360"/>
      </w:pPr>
      <w:r w:rsidDel="00000000" w:rsidR="00000000" w:rsidRPr="00000000">
        <w:rPr>
          <w:rtl w:val="0"/>
        </w:rPr>
        <w:t xml:space="preserve">May 15th, 2027 - </w:t>
      </w:r>
    </w:p>
    <w:p w:rsidR="00000000" w:rsidDel="00000000" w:rsidP="00000000" w:rsidRDefault="00000000" w:rsidRPr="00000000" w14:paraId="00000021">
      <w:pPr>
        <w:numPr>
          <w:ilvl w:val="1"/>
          <w:numId w:val="2"/>
        </w:numPr>
        <w:ind w:left="1440" w:hanging="360"/>
        <w:rPr>
          <w:u w:val="none"/>
        </w:rPr>
      </w:pPr>
      <w:r w:rsidDel="00000000" w:rsidR="00000000" w:rsidRPr="00000000">
        <w:rPr>
          <w:rtl w:val="0"/>
        </w:rPr>
        <w:t xml:space="preserve">Demolition of Gaza strip barriers completed.</w:t>
      </w:r>
    </w:p>
    <w:p w:rsidR="00000000" w:rsidDel="00000000" w:rsidP="00000000" w:rsidRDefault="00000000" w:rsidRPr="00000000" w14:paraId="00000022">
      <w:pPr>
        <w:numPr>
          <w:ilvl w:val="1"/>
          <w:numId w:val="2"/>
        </w:numPr>
        <w:ind w:left="1440" w:hanging="360"/>
        <w:rPr>
          <w:u w:val="none"/>
        </w:rPr>
      </w:pPr>
      <w:r w:rsidDel="00000000" w:rsidR="00000000" w:rsidRPr="00000000">
        <w:rPr>
          <w:rtl w:val="0"/>
        </w:rPr>
        <w:t xml:space="preserve">Construction of housing and utilities for 1.1 million people completed.</w:t>
      </w:r>
    </w:p>
    <w:p w:rsidR="00000000" w:rsidDel="00000000" w:rsidP="00000000" w:rsidRDefault="00000000" w:rsidRPr="00000000" w14:paraId="00000023">
      <w:pPr>
        <w:pStyle w:val="Heading2"/>
        <w:rPr/>
      </w:pPr>
      <w:bookmarkStart w:colFirst="0" w:colLast="0" w:name="_xexch755fpzr" w:id="4"/>
      <w:bookmarkEnd w:id="4"/>
      <w:r w:rsidDel="00000000" w:rsidR="00000000" w:rsidRPr="00000000">
        <w:rPr>
          <w:rtl w:val="0"/>
        </w:rPr>
        <w:t xml:space="preserve">Conclusion</w:t>
      </w:r>
    </w:p>
    <w:p w:rsidR="00000000" w:rsidDel="00000000" w:rsidP="00000000" w:rsidRDefault="00000000" w:rsidRPr="00000000" w14:paraId="00000024">
      <w:pPr>
        <w:rPr/>
      </w:pPr>
      <w:r w:rsidDel="00000000" w:rsidR="00000000" w:rsidRPr="00000000">
        <w:rPr>
          <w:rtl w:val="0"/>
        </w:rPr>
        <w:t xml:space="preserve">This policy proposal outlines a comprehensive and phased approach to resolving the Gaza Strip crisis. By addressing citizenship, mobility, and housing the plan aims to foster a sustainable and peaceful resolution for all involved.</w:t>
      </w:r>
    </w:p>
    <w:p w:rsidR="00000000" w:rsidDel="00000000" w:rsidP="00000000" w:rsidRDefault="00000000" w:rsidRPr="00000000" w14:paraId="0000002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